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8E" w:rsidRDefault="00E66BA9">
      <w:pPr>
        <w:pStyle w:val="normal"/>
        <w:spacing w:before="240" w:after="160"/>
        <w:jc w:val="center"/>
      </w:pPr>
      <w:r>
        <w:rPr>
          <w:b/>
          <w:lang w:val="ru-RU"/>
        </w:rPr>
        <w:t>Вологжан</w:t>
      </w:r>
      <w:r>
        <w:rPr>
          <w:b/>
        </w:rPr>
        <w:t xml:space="preserve"> призывают провести </w:t>
      </w:r>
      <w:r>
        <w:t>«</w:t>
      </w:r>
      <w:r>
        <w:rPr>
          <w:b/>
        </w:rPr>
        <w:t>зеленую пятницу</w:t>
      </w:r>
      <w:r>
        <w:t>»</w:t>
      </w:r>
      <w:r>
        <w:rPr>
          <w:b/>
        </w:rPr>
        <w:t xml:space="preserve"> вместо </w:t>
      </w:r>
      <w:r>
        <w:t>«</w:t>
      </w:r>
      <w:r>
        <w:rPr>
          <w:b/>
        </w:rPr>
        <w:t>черной</w:t>
      </w:r>
      <w:r>
        <w:t>»</w:t>
      </w:r>
    </w:p>
    <w:p w:rsidR="0035378E" w:rsidRDefault="00E66BA9">
      <w:pPr>
        <w:pStyle w:val="normal"/>
        <w:spacing w:before="240" w:after="160"/>
        <w:jc w:val="both"/>
      </w:pPr>
      <w:r>
        <w:rPr>
          <w:lang w:val="ru-RU"/>
        </w:rPr>
        <w:t>П</w:t>
      </w:r>
      <w:r>
        <w:t>о 30 ноября</w:t>
      </w:r>
      <w:hyperlink r:id="rId4">
        <w:r>
          <w:rPr>
            <w:color w:val="1155CC"/>
          </w:rPr>
          <w:t xml:space="preserve"> </w:t>
        </w:r>
      </w:hyperlink>
      <w:hyperlink r:id="rId5">
        <w:r>
          <w:rPr>
            <w:color w:val="1155CC"/>
            <w:u w:val="single"/>
          </w:rPr>
          <w:t>Движение ЭКА</w:t>
        </w:r>
      </w:hyperlink>
      <w:r>
        <w:t xml:space="preserve"> и портал</w:t>
      </w:r>
      <w:hyperlink r:id="rId6">
        <w:r>
          <w:rPr>
            <w:color w:val="1155CC"/>
          </w:rPr>
          <w:t xml:space="preserve"> </w:t>
        </w:r>
      </w:hyperlink>
      <w:hyperlink r:id="rId7">
        <w:proofErr w:type="spellStart"/>
        <w:r>
          <w:rPr>
            <w:color w:val="1155CC"/>
            <w:u w:val="single"/>
          </w:rPr>
          <w:t>Ecowiki.ru</w:t>
        </w:r>
        <w:proofErr w:type="spellEnd"/>
      </w:hyperlink>
      <w:r>
        <w:t xml:space="preserve"> </w:t>
      </w:r>
      <w:proofErr w:type="spellStart"/>
      <w:r>
        <w:t>запус</w:t>
      </w:r>
      <w:proofErr w:type="spellEnd"/>
      <w:r>
        <w:rPr>
          <w:lang w:val="ru-RU"/>
        </w:rPr>
        <w:t>тили</w:t>
      </w:r>
      <w:r>
        <w:t xml:space="preserve"> акцию</w:t>
      </w:r>
      <w:hyperlink r:id="rId8">
        <w:r>
          <w:rPr>
            <w:color w:val="1155CC"/>
            <w:u w:val="single"/>
          </w:rPr>
          <w:t xml:space="preserve"> «Зеленая пятница»</w:t>
        </w:r>
      </w:hyperlink>
      <w:r>
        <w:t>, бросая вызов всемирному дню расп</w:t>
      </w:r>
      <w:r>
        <w:t xml:space="preserve">родаж </w:t>
      </w:r>
      <w:proofErr w:type="spellStart"/>
      <w:r>
        <w:t>Black</w:t>
      </w:r>
      <w:proofErr w:type="spellEnd"/>
      <w:r>
        <w:t xml:space="preserve"> </w:t>
      </w:r>
      <w:proofErr w:type="spellStart"/>
      <w:r>
        <w:t>Friday</w:t>
      </w:r>
      <w:proofErr w:type="spellEnd"/>
      <w:r>
        <w:t xml:space="preserve">. В течение месяца все желающие смогут присоединиться к марафону «Мода без “но”» и организовать </w:t>
      </w:r>
      <w:proofErr w:type="spellStart"/>
      <w:r>
        <w:t>Дармарку</w:t>
      </w:r>
      <w:proofErr w:type="spellEnd"/>
      <w:r>
        <w:t xml:space="preserve"> – ярмарку для обмена вещами. Участники получат </w:t>
      </w:r>
      <w:r>
        <w:t xml:space="preserve">призы и дипломы. </w:t>
      </w:r>
    </w:p>
    <w:p w:rsidR="0035378E" w:rsidRDefault="00E66BA9">
      <w:pPr>
        <w:pStyle w:val="normal"/>
        <w:jc w:val="both"/>
      </w:pPr>
      <w:r>
        <w:t>«Черная пятница» – всемирный день шопинга. День, когда человечество</w:t>
      </w:r>
      <w:r>
        <w:t xml:space="preserve"> еще больше, чем обычно, тратит денег и времени на покупки, а значит, и ресурсов планеты. Это ухудшает экологическую ситуацию и напрямую влияет на изменение климата. В этот день кошельки стремительно «худеют», полки магазинов опустошаются, а дома наполняют</w:t>
      </w:r>
      <w:r>
        <w:t>ся ненужными товарами. Люди в периоды распродаж иногда совершают импульсивные покупки, за которые часто потом ругают себя. Цель акции – показать альтернативу необдуманным покупкам в период Черной пятницы.</w:t>
      </w:r>
    </w:p>
    <w:p w:rsidR="0035378E" w:rsidRDefault="0035378E">
      <w:pPr>
        <w:pStyle w:val="normal"/>
        <w:jc w:val="both"/>
      </w:pPr>
    </w:p>
    <w:p w:rsidR="0035378E" w:rsidRDefault="00E66BA9">
      <w:pPr>
        <w:pStyle w:val="normal"/>
        <w:jc w:val="both"/>
      </w:pPr>
      <w:r>
        <w:t xml:space="preserve">Участники акции </w:t>
      </w:r>
      <w:hyperlink r:id="rId9">
        <w:r>
          <w:rPr>
            <w:color w:val="1155CC"/>
            <w:u w:val="single"/>
          </w:rPr>
          <w:t>«Зеленая пятница»</w:t>
        </w:r>
      </w:hyperlink>
      <w:r>
        <w:t xml:space="preserve"> смогут сэкономить бюджет, сократить необдуманные траты, пройти мимо «гигантских» скидок спокойно, без желания скупить все и научатся распознавать фантомные скидки. А поучаствовав в акции «</w:t>
      </w:r>
      <w:proofErr w:type="spellStart"/>
      <w:r>
        <w:t>Дармарка</w:t>
      </w:r>
      <w:proofErr w:type="spellEnd"/>
      <w:r>
        <w:t>» в своем городе, смогут на</w:t>
      </w:r>
      <w:r>
        <w:t xml:space="preserve">йти </w:t>
      </w:r>
      <w:proofErr w:type="spellStart"/>
      <w:r>
        <w:t>брендовые</w:t>
      </w:r>
      <w:proofErr w:type="spellEnd"/>
      <w:r>
        <w:t xml:space="preserve"> вещи по минимальной цене. Марафон «</w:t>
      </w:r>
      <w:hyperlink r:id="rId10">
        <w:r>
          <w:rPr>
            <w:color w:val="1155CC"/>
            <w:u w:val="single"/>
          </w:rPr>
          <w:t>Мода без “но”</w:t>
        </w:r>
      </w:hyperlink>
      <w:r>
        <w:t xml:space="preserve">» поможет создать </w:t>
      </w:r>
      <w:proofErr w:type="spellStart"/>
      <w:r>
        <w:t>экологичный</w:t>
      </w:r>
      <w:proofErr w:type="spellEnd"/>
      <w:r>
        <w:t xml:space="preserve"> гардероб и продлить жизнь старым вещам.</w:t>
      </w:r>
    </w:p>
    <w:p w:rsidR="0035378E" w:rsidRDefault="0035378E">
      <w:pPr>
        <w:pStyle w:val="normal"/>
        <w:jc w:val="both"/>
      </w:pPr>
    </w:p>
    <w:p w:rsidR="0035378E" w:rsidRPr="00E66BA9" w:rsidRDefault="00E66BA9">
      <w:pPr>
        <w:pStyle w:val="normal"/>
        <w:jc w:val="both"/>
        <w:rPr>
          <w:lang w:val="en-US"/>
        </w:rPr>
      </w:pPr>
      <w:r>
        <w:t>Сайт</w:t>
      </w:r>
      <w:r w:rsidRPr="00E66BA9">
        <w:rPr>
          <w:lang w:val="en-US"/>
        </w:rPr>
        <w:t xml:space="preserve"> </w:t>
      </w:r>
      <w:r>
        <w:t>акции</w:t>
      </w:r>
      <w:r w:rsidRPr="00E66BA9">
        <w:rPr>
          <w:lang w:val="en-US"/>
        </w:rPr>
        <w:t xml:space="preserve">: </w:t>
      </w:r>
      <w:hyperlink r:id="rId11">
        <w:r w:rsidRPr="00E66BA9">
          <w:rPr>
            <w:color w:val="1155CC"/>
            <w:u w:val="single"/>
            <w:lang w:val="en-US"/>
          </w:rPr>
          <w:t>ecowi</w:t>
        </w:r>
        <w:r w:rsidRPr="00E66BA9">
          <w:rPr>
            <w:color w:val="1155CC"/>
            <w:u w:val="single"/>
            <w:lang w:val="en-US"/>
          </w:rPr>
          <w:t>ki.ru/</w:t>
        </w:r>
        <w:proofErr w:type="spellStart"/>
        <w:r w:rsidRPr="00E66BA9">
          <w:rPr>
            <w:color w:val="1155CC"/>
            <w:u w:val="single"/>
            <w:lang w:val="en-US"/>
          </w:rPr>
          <w:t>greenfriday</w:t>
        </w:r>
        <w:proofErr w:type="spellEnd"/>
      </w:hyperlink>
      <w:r w:rsidRPr="00E66BA9">
        <w:rPr>
          <w:lang w:val="en-US"/>
        </w:rPr>
        <w:t>.</w:t>
      </w:r>
    </w:p>
    <w:p w:rsidR="0035378E" w:rsidRPr="00E66BA9" w:rsidRDefault="0035378E">
      <w:pPr>
        <w:pStyle w:val="normal"/>
        <w:jc w:val="both"/>
        <w:rPr>
          <w:lang w:val="en-US"/>
        </w:rPr>
      </w:pPr>
    </w:p>
    <w:p w:rsidR="0035378E" w:rsidRDefault="00E66BA9">
      <w:pPr>
        <w:pStyle w:val="normal"/>
        <w:jc w:val="both"/>
      </w:pPr>
      <w:r>
        <w:rPr>
          <w:i/>
        </w:rPr>
        <w:t>«Черная пятница – крупнейшая распродажа года, которая стала символом бездумных покупок. Людей подкупают дешевыми, но ненужными товарами. В итоге они рискуют потратить много денег, получить мимолетную радость от шопинга, но вернуться дом</w:t>
      </w:r>
      <w:r>
        <w:rPr>
          <w:i/>
        </w:rPr>
        <w:t>ой в расстроенных чувствах и ругать себя за необдуманные покупки. Пришло время это изменить»</w:t>
      </w:r>
      <w:r>
        <w:t xml:space="preserve">, </w:t>
      </w:r>
      <w:r>
        <w:rPr>
          <w:i/>
        </w:rPr>
        <w:t>–</w:t>
      </w:r>
      <w:r>
        <w:t xml:space="preserve"> комментирует координатор проекта</w:t>
      </w:r>
      <w:hyperlink r:id="rId12">
        <w:r>
          <w:t xml:space="preserve"> </w:t>
        </w:r>
      </w:hyperlink>
      <w:hyperlink r:id="rId13">
        <w:proofErr w:type="spellStart"/>
        <w:r>
          <w:rPr>
            <w:color w:val="1155CC"/>
            <w:u w:val="single"/>
          </w:rPr>
          <w:t>Ecowiki.ru</w:t>
        </w:r>
        <w:proofErr w:type="spellEnd"/>
      </w:hyperlink>
      <w:r>
        <w:t xml:space="preserve"> </w:t>
      </w:r>
      <w:r>
        <w:rPr>
          <w:b/>
        </w:rPr>
        <w:t>Юлия Тоцкая</w:t>
      </w:r>
      <w:r>
        <w:t>.</w:t>
      </w:r>
    </w:p>
    <w:p w:rsidR="0035378E" w:rsidRDefault="0035378E">
      <w:pPr>
        <w:pStyle w:val="normal"/>
        <w:jc w:val="both"/>
      </w:pPr>
    </w:p>
    <w:p w:rsidR="0035378E" w:rsidRDefault="00E66BA9">
      <w:pPr>
        <w:pStyle w:val="normal"/>
        <w:jc w:val="both"/>
        <w:rPr>
          <w:b/>
        </w:rPr>
      </w:pPr>
      <w:r>
        <w:t xml:space="preserve">Платформа </w:t>
      </w:r>
      <w:hyperlink r:id="rId14">
        <w:proofErr w:type="spellStart"/>
        <w:r>
          <w:rPr>
            <w:color w:val="0000FF"/>
            <w:u w:val="single"/>
          </w:rPr>
          <w:t>Ecowiki.ru</w:t>
        </w:r>
        <w:proofErr w:type="spellEnd"/>
      </w:hyperlink>
      <w:r>
        <w:rPr>
          <w:color w:val="0000FF"/>
        </w:rPr>
        <w:t xml:space="preserve"> </w:t>
      </w:r>
      <w:hyperlink r:id="rId15">
        <w:r>
          <w:rPr>
            <w:color w:val="0000FF"/>
            <w:u w:val="single"/>
          </w:rPr>
          <w:t>Движения ЭКА</w:t>
        </w:r>
      </w:hyperlink>
      <w:r>
        <w:t xml:space="preserve"> – виртуальная витрина экологических знаний, инструментов и практик. Она позволяет пользователю узнать, как внести вклад в решение экологических проблем, помогает сформировать у себя полезные привычки в увлекательном формате марафонов. Платформа предлагает</w:t>
      </w:r>
      <w:r>
        <w:t xml:space="preserve"> пошаговые инструкции, как вовлечь в </w:t>
      </w:r>
      <w:proofErr w:type="spellStart"/>
      <w:r>
        <w:t>экологичный</w:t>
      </w:r>
      <w:proofErr w:type="spellEnd"/>
      <w:r>
        <w:t xml:space="preserve"> образ жизни других людей и поучаствовать в системном решении экологических вызовов на уровне региона или страны.</w:t>
      </w:r>
    </w:p>
    <w:p w:rsidR="0035378E" w:rsidRPr="00E66BA9" w:rsidRDefault="0035378E">
      <w:pPr>
        <w:pStyle w:val="normal"/>
        <w:rPr>
          <w:lang w:val="en-US"/>
        </w:rPr>
      </w:pPr>
    </w:p>
    <w:sectPr w:rsidR="0035378E" w:rsidRPr="00E66BA9" w:rsidSect="0035378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35378E"/>
    <w:rsid w:val="0035378E"/>
    <w:rsid w:val="00E6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35378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35378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35378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35378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35378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35378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5378E"/>
  </w:style>
  <w:style w:type="table" w:customStyle="1" w:styleId="TableNormal">
    <w:name w:val="Table Normal"/>
    <w:rsid w:val="003537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5378E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35378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wiki.ru/greenfriday/" TargetMode="External"/><Relationship Id="rId13" Type="http://schemas.openxmlformats.org/officeDocument/2006/relationships/hyperlink" Target="https://ecowik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cowiki.ru/" TargetMode="External"/><Relationship Id="rId12" Type="http://schemas.openxmlformats.org/officeDocument/2006/relationships/hyperlink" Target="https://ecowiki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cowiki.ru/" TargetMode="External"/><Relationship Id="rId11" Type="http://schemas.openxmlformats.org/officeDocument/2006/relationships/hyperlink" Target="https://ecowiki.ru/greenfriday/" TargetMode="External"/><Relationship Id="rId5" Type="http://schemas.openxmlformats.org/officeDocument/2006/relationships/hyperlink" Target="http://ecamir.ru/" TargetMode="External"/><Relationship Id="rId15" Type="http://schemas.openxmlformats.org/officeDocument/2006/relationships/hyperlink" Target="https://ecamir.ru/" TargetMode="External"/><Relationship Id="rId10" Type="http://schemas.openxmlformats.org/officeDocument/2006/relationships/hyperlink" Target="https://lk.ecowiki.ru/flashmob/ecomoda/" TargetMode="External"/><Relationship Id="rId4" Type="http://schemas.openxmlformats.org/officeDocument/2006/relationships/hyperlink" Target="http://ecamir.ru/" TargetMode="External"/><Relationship Id="rId9" Type="http://schemas.openxmlformats.org/officeDocument/2006/relationships/hyperlink" Target="https://ecowiki.ru/greenfriday/" TargetMode="External"/><Relationship Id="rId14" Type="http://schemas.openxmlformats.org/officeDocument/2006/relationships/hyperlink" Target="https://ecowik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2260</Characters>
  <Application>Microsoft Office Word</Application>
  <DocSecurity>0</DocSecurity>
  <Lines>18</Lines>
  <Paragraphs>5</Paragraphs>
  <ScaleCrop>false</ScaleCrop>
  <Company>Hewlett-Packard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2021-11-15T11:28:00Z</dcterms:created>
  <dcterms:modified xsi:type="dcterms:W3CDTF">2021-11-15T11:29:00Z</dcterms:modified>
</cp:coreProperties>
</file>